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FE6" w:rsidRDefault="00DC4FE6"/>
    <w:p w:rsidR="00AE2CF1" w:rsidRDefault="00AE2CF1" w:rsidP="00AE2CF1">
      <w:pPr>
        <w:shd w:val="clear" w:color="auto" w:fill="F4B083" w:themeFill="accent2" w:themeFillTint="9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PRAVNI IZVORI ZA PRIPREMU KANDIDATA</w:t>
      </w:r>
    </w:p>
    <w:p w:rsidR="001C396B" w:rsidRPr="001C396B" w:rsidRDefault="00AE2CF1" w:rsidP="00AE2CF1">
      <w:pPr>
        <w:shd w:val="clear" w:color="auto" w:fill="F4B083" w:themeFill="accent2" w:themeFillTint="9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PRIJAVLJENIH NA JAVNI NATJEČAJ OBJAVLJEN U NN 30/21 od 26.ožujka 2021. godine</w:t>
      </w:r>
    </w:p>
    <w:p w:rsidR="001C396B" w:rsidRDefault="001C396B" w:rsidP="001C396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4106"/>
        <w:gridCol w:w="1243"/>
        <w:gridCol w:w="2868"/>
        <w:gridCol w:w="5812"/>
      </w:tblGrid>
      <w:tr w:rsidR="00AE2CF1" w:rsidTr="00AE2CF1">
        <w:tc>
          <w:tcPr>
            <w:tcW w:w="4106" w:type="dxa"/>
            <w:shd w:val="clear" w:color="auto" w:fill="FBE4D5" w:themeFill="accent2" w:themeFillTint="33"/>
          </w:tcPr>
          <w:p w:rsidR="00AE2CF1" w:rsidRPr="00AE2CF1" w:rsidRDefault="00AE2CF1" w:rsidP="00AE2CF1">
            <w:pPr>
              <w:rPr>
                <w:b/>
              </w:rPr>
            </w:pPr>
            <w:r w:rsidRPr="00AE2CF1">
              <w:rPr>
                <w:b/>
              </w:rPr>
              <w:t>NAZIV USTOJSTVENE JEDINICE</w:t>
            </w:r>
          </w:p>
        </w:tc>
        <w:tc>
          <w:tcPr>
            <w:tcW w:w="1243" w:type="dxa"/>
            <w:shd w:val="clear" w:color="auto" w:fill="FBE4D5" w:themeFill="accent2" w:themeFillTint="33"/>
          </w:tcPr>
          <w:p w:rsidR="00AE2CF1" w:rsidRPr="00AE2CF1" w:rsidRDefault="00AE2CF1" w:rsidP="00AE2CF1">
            <w:pPr>
              <w:rPr>
                <w:b/>
              </w:rPr>
            </w:pPr>
            <w:r w:rsidRPr="00AE2CF1">
              <w:rPr>
                <w:b/>
              </w:rPr>
              <w:t>RED.BR. RADNOG MJESTA</w:t>
            </w:r>
          </w:p>
        </w:tc>
        <w:tc>
          <w:tcPr>
            <w:tcW w:w="2868" w:type="dxa"/>
            <w:shd w:val="clear" w:color="auto" w:fill="FBE4D5" w:themeFill="accent2" w:themeFillTint="33"/>
          </w:tcPr>
          <w:p w:rsidR="00AE2CF1" w:rsidRPr="00AE2CF1" w:rsidRDefault="00AE2CF1" w:rsidP="00AE2CF1">
            <w:pPr>
              <w:rPr>
                <w:b/>
              </w:rPr>
            </w:pPr>
            <w:r w:rsidRPr="00AE2CF1">
              <w:rPr>
                <w:b/>
              </w:rPr>
              <w:t>NAZIV RADNOG MJESTA</w:t>
            </w:r>
          </w:p>
        </w:tc>
        <w:tc>
          <w:tcPr>
            <w:tcW w:w="5812" w:type="dxa"/>
            <w:shd w:val="clear" w:color="auto" w:fill="FBE4D5" w:themeFill="accent2" w:themeFillTint="33"/>
          </w:tcPr>
          <w:p w:rsidR="00AE2CF1" w:rsidRPr="00AE2CF1" w:rsidRDefault="00AE2CF1" w:rsidP="00AE2CF1">
            <w:pPr>
              <w:rPr>
                <w:b/>
              </w:rPr>
            </w:pPr>
            <w:r w:rsidRPr="00AE2CF1">
              <w:rPr>
                <w:b/>
              </w:rPr>
              <w:t xml:space="preserve">LITERATURA </w:t>
            </w:r>
          </w:p>
        </w:tc>
      </w:tr>
      <w:tr w:rsidR="00AE2CF1" w:rsidTr="00AE2CF1">
        <w:tc>
          <w:tcPr>
            <w:tcW w:w="4106" w:type="dxa"/>
          </w:tcPr>
          <w:p w:rsidR="00AE2CF1" w:rsidRDefault="00AE2CF1" w:rsidP="00AE2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Samostalna služba za upravljanje ljudskim potencijalima, opće poslove, računovodstvo i financije</w:t>
            </w:r>
          </w:p>
        </w:tc>
        <w:tc>
          <w:tcPr>
            <w:tcW w:w="1243" w:type="dxa"/>
          </w:tcPr>
          <w:p w:rsidR="00AE2CF1" w:rsidRDefault="00AE2CF1" w:rsidP="001C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68" w:type="dxa"/>
          </w:tcPr>
          <w:p w:rsidR="00AE2CF1" w:rsidRDefault="00AE2CF1" w:rsidP="001C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Računovodstveni referent- financijski knjigovođa</w:t>
            </w:r>
          </w:p>
        </w:tc>
        <w:tc>
          <w:tcPr>
            <w:tcW w:w="5812" w:type="dxa"/>
          </w:tcPr>
          <w:p w:rsidR="006B35FA" w:rsidRPr="006B35FA" w:rsidRDefault="006B35FA" w:rsidP="006B35FA">
            <w:pPr>
              <w:jc w:val="both"/>
              <w:rPr>
                <w:rFonts w:ascii="Calibri" w:hAnsi="Calibri" w:cs="Calibri"/>
              </w:rPr>
            </w:pPr>
            <w:r w:rsidRPr="006B35FA">
              <w:rPr>
                <w:rFonts w:ascii="Calibri" w:hAnsi="Calibri" w:cs="Calibri"/>
              </w:rPr>
              <w:t>1. Pravilnik o proračunskom računovodstvu i računskom planu</w:t>
            </w:r>
          </w:p>
          <w:p w:rsidR="006B35FA" w:rsidRPr="006B35FA" w:rsidRDefault="006B35FA" w:rsidP="006B35FA">
            <w:pPr>
              <w:jc w:val="both"/>
              <w:rPr>
                <w:rFonts w:ascii="Calibri" w:hAnsi="Calibri" w:cs="Calibri"/>
              </w:rPr>
            </w:pPr>
            <w:r w:rsidRPr="006B35FA">
              <w:rPr>
                <w:rFonts w:ascii="Calibri" w:hAnsi="Calibri" w:cs="Calibri"/>
              </w:rPr>
              <w:t xml:space="preserve">     (Narodne novine, broj: 124/14,115/15, 87/16, 3/18, 126/19,</w:t>
            </w:r>
          </w:p>
          <w:p w:rsidR="006B35FA" w:rsidRPr="006B35FA" w:rsidRDefault="006B35FA" w:rsidP="006B35FA">
            <w:pPr>
              <w:jc w:val="both"/>
              <w:rPr>
                <w:rFonts w:ascii="Calibri" w:hAnsi="Calibri" w:cs="Calibri"/>
              </w:rPr>
            </w:pPr>
            <w:r w:rsidRPr="006B35FA">
              <w:rPr>
                <w:rFonts w:ascii="Calibri" w:hAnsi="Calibri" w:cs="Calibri"/>
              </w:rPr>
              <w:t xml:space="preserve">     108/20),</w:t>
            </w:r>
          </w:p>
          <w:p w:rsidR="006B35FA" w:rsidRDefault="00E2301F" w:rsidP="006B35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2</w:t>
            </w:r>
            <w:bookmarkStart w:id="0" w:name="_GoBack"/>
            <w:bookmarkEnd w:id="0"/>
            <w:r w:rsidR="006B35FA" w:rsidRPr="006B35FA">
              <w:rPr>
                <w:rFonts w:ascii="Calibri" w:hAnsi="Calibri" w:cs="Calibri"/>
                <w:b/>
              </w:rPr>
              <w:t>.</w:t>
            </w:r>
            <w:r w:rsidR="006B35FA" w:rsidRPr="006B35FA">
              <w:rPr>
                <w:rFonts w:ascii="Calibri" w:hAnsi="Calibri" w:cs="Calibri"/>
              </w:rPr>
              <w:t xml:space="preserve"> Odluka o visini dnevnice za službeno putovanje u zemlji i </w:t>
            </w:r>
            <w:r w:rsidR="006B35FA">
              <w:rPr>
                <w:rFonts w:ascii="Calibri" w:hAnsi="Calibri" w:cs="Calibri"/>
              </w:rPr>
              <w:t xml:space="preserve"> </w:t>
            </w:r>
          </w:p>
          <w:p w:rsidR="006B35FA" w:rsidRDefault="006B35FA" w:rsidP="006B35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Pr="006B35FA">
              <w:rPr>
                <w:rFonts w:ascii="Calibri" w:hAnsi="Calibri" w:cs="Calibri"/>
              </w:rPr>
              <w:t>visini naknade za državne</w:t>
            </w:r>
            <w:r>
              <w:rPr>
                <w:rFonts w:ascii="Calibri" w:hAnsi="Calibri" w:cs="Calibri"/>
              </w:rPr>
              <w:t xml:space="preserve"> </w:t>
            </w:r>
            <w:r w:rsidRPr="006B35FA">
              <w:rPr>
                <w:rFonts w:ascii="Calibri" w:hAnsi="Calibri" w:cs="Calibri"/>
              </w:rPr>
              <w:t xml:space="preserve">dužnosnike, suce i druge </w:t>
            </w:r>
            <w:r>
              <w:rPr>
                <w:rFonts w:ascii="Calibri" w:hAnsi="Calibri" w:cs="Calibri"/>
              </w:rPr>
              <w:t xml:space="preserve"> </w:t>
            </w:r>
          </w:p>
          <w:p w:rsidR="006B35FA" w:rsidRDefault="006B35FA" w:rsidP="006B35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p</w:t>
            </w:r>
            <w:r w:rsidRPr="006B35FA">
              <w:rPr>
                <w:rFonts w:ascii="Calibri" w:hAnsi="Calibri" w:cs="Calibri"/>
              </w:rPr>
              <w:t xml:space="preserve">ravosudne dužnosnike, te ostale zaposlene koji se </w:t>
            </w:r>
          </w:p>
          <w:p w:rsidR="006B35FA" w:rsidRDefault="006B35FA" w:rsidP="006B35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Pr="006B35FA">
              <w:rPr>
                <w:rFonts w:ascii="Calibri" w:hAnsi="Calibri" w:cs="Calibri"/>
              </w:rPr>
              <w:t>financiraju iz</w:t>
            </w:r>
            <w:r>
              <w:rPr>
                <w:rFonts w:ascii="Calibri" w:hAnsi="Calibri" w:cs="Calibri"/>
              </w:rPr>
              <w:t xml:space="preserve"> s</w:t>
            </w:r>
            <w:r w:rsidRPr="006B35FA">
              <w:rPr>
                <w:rFonts w:ascii="Calibri" w:hAnsi="Calibri" w:cs="Calibri"/>
              </w:rPr>
              <w:t xml:space="preserve">redstava državnog proračuna, a čija prava </w:t>
            </w:r>
            <w:r>
              <w:rPr>
                <w:rFonts w:ascii="Calibri" w:hAnsi="Calibri" w:cs="Calibri"/>
              </w:rPr>
              <w:t xml:space="preserve"> </w:t>
            </w:r>
          </w:p>
          <w:p w:rsidR="006B35FA" w:rsidRDefault="006B35FA" w:rsidP="006B35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Pr="006B35FA">
              <w:rPr>
                <w:rFonts w:ascii="Calibri" w:hAnsi="Calibri" w:cs="Calibri"/>
              </w:rPr>
              <w:t>nisu uređena kolektivnim ugovorima (Narodne</w:t>
            </w:r>
            <w:r>
              <w:rPr>
                <w:rFonts w:ascii="Calibri" w:hAnsi="Calibri" w:cs="Calibri"/>
              </w:rPr>
              <w:t xml:space="preserve"> </w:t>
            </w:r>
            <w:r w:rsidRPr="006B35FA">
              <w:rPr>
                <w:rFonts w:ascii="Calibri" w:hAnsi="Calibri" w:cs="Calibri"/>
              </w:rPr>
              <w:t xml:space="preserve">novine, broj: </w:t>
            </w:r>
          </w:p>
          <w:p w:rsidR="006B35FA" w:rsidRPr="006B35FA" w:rsidRDefault="006B35FA" w:rsidP="006B35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Pr="006B35FA">
              <w:rPr>
                <w:rFonts w:ascii="Calibri" w:hAnsi="Calibri" w:cs="Calibri"/>
              </w:rPr>
              <w:t>117/12).</w:t>
            </w:r>
          </w:p>
          <w:p w:rsidR="00AE2CF1" w:rsidRDefault="00AE2CF1" w:rsidP="001C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CF1" w:rsidTr="00AE2CF1">
        <w:tc>
          <w:tcPr>
            <w:tcW w:w="4106" w:type="dxa"/>
          </w:tcPr>
          <w:p w:rsidR="006B35FA" w:rsidRDefault="00AE2CF1" w:rsidP="006B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Sektor za pravne poslove i upravljanje ugovorima i okvirnim sporazumima</w:t>
            </w:r>
          </w:p>
          <w:p w:rsidR="006B35FA" w:rsidRDefault="006B35FA" w:rsidP="006B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CF1" w:rsidRPr="006B35FA" w:rsidRDefault="00AE2CF1" w:rsidP="006B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FA">
              <w:rPr>
                <w:rFonts w:ascii="Times New Roman" w:hAnsi="Times New Roman" w:cs="Times New Roman"/>
                <w:sz w:val="24"/>
                <w:szCs w:val="24"/>
              </w:rPr>
              <w:t>Služba za pravne poslove</w:t>
            </w:r>
          </w:p>
          <w:p w:rsidR="00AE2CF1" w:rsidRDefault="00AE2CF1" w:rsidP="001C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AE2CF1" w:rsidRDefault="00AE2CF1" w:rsidP="001C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68" w:type="dxa"/>
          </w:tcPr>
          <w:p w:rsidR="00AE2CF1" w:rsidRDefault="00AE2CF1" w:rsidP="001C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Stručni suradnik u Središnjem državnom uredu za središnju javnu nabavu</w:t>
            </w:r>
          </w:p>
        </w:tc>
        <w:tc>
          <w:tcPr>
            <w:tcW w:w="5812" w:type="dxa"/>
          </w:tcPr>
          <w:p w:rsidR="006B35FA" w:rsidRPr="006B35FA" w:rsidRDefault="006B35FA" w:rsidP="006B35FA">
            <w:pPr>
              <w:jc w:val="both"/>
            </w:pPr>
            <w:r>
              <w:t>1.</w:t>
            </w:r>
            <w:r w:rsidRPr="006B35FA">
              <w:t xml:space="preserve"> Zakon o javnoj nabavi (Narodne novine,  br. 120/16)</w:t>
            </w:r>
          </w:p>
          <w:p w:rsidR="006B35FA" w:rsidRPr="006B35FA" w:rsidRDefault="006B35FA" w:rsidP="006B35FA">
            <w:pPr>
              <w:jc w:val="both"/>
            </w:pPr>
            <w:r>
              <w:t>2.</w:t>
            </w:r>
            <w:r w:rsidRPr="006B35FA">
              <w:t xml:space="preserve"> Pravilnik o dokumentaciji o nabavi te ponudi u postupcima</w:t>
            </w:r>
          </w:p>
          <w:p w:rsidR="006B35FA" w:rsidRPr="006B35FA" w:rsidRDefault="006B35FA" w:rsidP="006B35FA">
            <w:pPr>
              <w:jc w:val="both"/>
            </w:pPr>
            <w:r w:rsidRPr="006B35FA">
              <w:t xml:space="preserve">  </w:t>
            </w:r>
            <w:r>
              <w:t xml:space="preserve">  </w:t>
            </w:r>
            <w:r w:rsidRPr="006B35FA">
              <w:t>javne nabave (Narodne novine, br. 65/17, 75/20)</w:t>
            </w:r>
          </w:p>
          <w:p w:rsidR="006B35FA" w:rsidRPr="006B35FA" w:rsidRDefault="006B35FA" w:rsidP="006B35FA">
            <w:pPr>
              <w:jc w:val="both"/>
            </w:pPr>
            <w:r>
              <w:t>3.</w:t>
            </w:r>
            <w:r w:rsidRPr="006B35FA">
              <w:t xml:space="preserve"> Pravilnik o planu nabave, registru ugovora, prethodnom</w:t>
            </w:r>
          </w:p>
          <w:p w:rsidR="006B35FA" w:rsidRPr="006B35FA" w:rsidRDefault="006B35FA" w:rsidP="006B35FA">
            <w:pPr>
              <w:jc w:val="both"/>
            </w:pPr>
            <w:r w:rsidRPr="006B35FA">
              <w:t xml:space="preserve">  </w:t>
            </w:r>
            <w:r>
              <w:t xml:space="preserve"> </w:t>
            </w:r>
            <w:r w:rsidRPr="006B35FA">
              <w:t xml:space="preserve"> savjetovanju i analizi tržišta u javnoj nabavi (Narodne</w:t>
            </w:r>
          </w:p>
          <w:p w:rsidR="006B35FA" w:rsidRPr="006B35FA" w:rsidRDefault="006B35FA" w:rsidP="006B35FA">
            <w:pPr>
              <w:jc w:val="both"/>
            </w:pPr>
            <w:r w:rsidRPr="006B35FA">
              <w:t xml:space="preserve"> </w:t>
            </w:r>
            <w:r>
              <w:t xml:space="preserve"> </w:t>
            </w:r>
            <w:r w:rsidRPr="006B35FA">
              <w:t xml:space="preserve">  novine, br. 101/17, 144/20)</w:t>
            </w:r>
          </w:p>
          <w:p w:rsidR="00AE2CF1" w:rsidRDefault="00AE2CF1" w:rsidP="006B3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6141" w:rsidRPr="001E6141" w:rsidRDefault="001E6141" w:rsidP="001E614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1E6141" w:rsidRPr="001E6141" w:rsidSect="00AE2C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75FB"/>
    <w:multiLevelType w:val="hybridMultilevel"/>
    <w:tmpl w:val="09C08162"/>
    <w:lvl w:ilvl="0" w:tplc="48AA1D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6B"/>
    <w:rsid w:val="001C396B"/>
    <w:rsid w:val="001E6141"/>
    <w:rsid w:val="006B35FA"/>
    <w:rsid w:val="00AE2CF1"/>
    <w:rsid w:val="00D0576C"/>
    <w:rsid w:val="00DC4FE6"/>
    <w:rsid w:val="00E2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01560"/>
  <w15:chartTrackingRefBased/>
  <w15:docId w15:val="{EBE28835-CBC5-4B0F-93C3-733CBC51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C3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E2CF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B3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3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46D69-A681-4E2D-BC1A-D4E902820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Kristinka Stipetić</dc:creator>
  <cp:keywords/>
  <dc:description/>
  <cp:lastModifiedBy>Marica Rister</cp:lastModifiedBy>
  <cp:revision>4</cp:revision>
  <cp:lastPrinted>2021-04-20T08:12:00Z</cp:lastPrinted>
  <dcterms:created xsi:type="dcterms:W3CDTF">2020-03-09T11:19:00Z</dcterms:created>
  <dcterms:modified xsi:type="dcterms:W3CDTF">2021-04-20T08:37:00Z</dcterms:modified>
</cp:coreProperties>
</file>